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63" w:rsidRPr="004B404C" w:rsidRDefault="00D67163" w:rsidP="00D67163">
      <w:pPr>
        <w:jc w:val="center"/>
        <w:rPr>
          <w:rFonts w:ascii="Times New Roman" w:hAnsi="Times New Roman"/>
          <w:b/>
          <w:sz w:val="30"/>
          <w:szCs w:val="30"/>
        </w:rPr>
      </w:pPr>
      <w:r w:rsidRPr="004B404C">
        <w:rPr>
          <w:rFonts w:ascii="Times New Roman" w:hAnsi="Times New Roman"/>
          <w:b/>
          <w:sz w:val="30"/>
          <w:szCs w:val="30"/>
        </w:rPr>
        <w:t xml:space="preserve">NHẬT KÝ </w:t>
      </w:r>
      <w:r>
        <w:rPr>
          <w:rFonts w:ascii="Times New Roman" w:hAnsi="Times New Roman"/>
          <w:b/>
          <w:sz w:val="30"/>
          <w:szCs w:val="30"/>
        </w:rPr>
        <w:t>TẬP SỰ NGHỀ NGHIỆP</w:t>
      </w:r>
    </w:p>
    <w:p w:rsidR="00D67163" w:rsidRPr="009B2CFD" w:rsidRDefault="00D67163" w:rsidP="00D671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7163" w:rsidRPr="004A210A" w:rsidRDefault="00D67163" w:rsidP="00D67163">
      <w:pPr>
        <w:tabs>
          <w:tab w:val="left" w:leader="dot" w:pos="9498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4A210A">
        <w:rPr>
          <w:rFonts w:ascii="Times New Roman" w:hAnsi="Times New Roman"/>
          <w:sz w:val="24"/>
          <w:szCs w:val="24"/>
        </w:rPr>
        <w:t xml:space="preserve">Sinh viên : </w:t>
      </w:r>
      <w:r w:rsidRPr="004A210A">
        <w:rPr>
          <w:rFonts w:ascii="Times New Roman" w:hAnsi="Times New Roman"/>
          <w:sz w:val="24"/>
          <w:szCs w:val="24"/>
        </w:rPr>
        <w:tab/>
      </w:r>
    </w:p>
    <w:p w:rsidR="00D67163" w:rsidRPr="004A210A" w:rsidRDefault="00D67163" w:rsidP="00D67163">
      <w:pPr>
        <w:tabs>
          <w:tab w:val="left" w:leader="dot" w:pos="5040"/>
          <w:tab w:val="left" w:leader="dot" w:pos="7380"/>
          <w:tab w:val="left" w:leader="dot" w:pos="9498"/>
        </w:tabs>
        <w:spacing w:line="288" w:lineRule="auto"/>
        <w:rPr>
          <w:rFonts w:ascii="Times New Roman" w:hAnsi="Times New Roman"/>
          <w:sz w:val="24"/>
          <w:szCs w:val="24"/>
          <w:lang w:val="fr-FR"/>
        </w:rPr>
      </w:pPr>
      <w:r w:rsidRPr="00301788">
        <w:rPr>
          <w:rFonts w:ascii="Times New Roman" w:hAnsi="Times New Roman"/>
          <w:sz w:val="24"/>
          <w:szCs w:val="24"/>
        </w:rPr>
        <w:t>Ngày thán</w:t>
      </w:r>
      <w:r w:rsidRPr="004A210A">
        <w:rPr>
          <w:rFonts w:ascii="Times New Roman" w:hAnsi="Times New Roman"/>
          <w:sz w:val="24"/>
          <w:szCs w:val="24"/>
          <w:lang w:val="fr-FR"/>
        </w:rPr>
        <w:t xml:space="preserve">g năm sinh : </w:t>
      </w:r>
      <w:r w:rsidRPr="004A210A">
        <w:rPr>
          <w:rFonts w:ascii="Times New Roman" w:hAnsi="Times New Roman"/>
          <w:sz w:val="24"/>
          <w:szCs w:val="24"/>
          <w:lang w:val="fr-FR"/>
        </w:rPr>
        <w:tab/>
        <w:t xml:space="preserve">Lớp : </w:t>
      </w:r>
      <w:r w:rsidRPr="004A210A">
        <w:rPr>
          <w:rFonts w:ascii="Times New Roman" w:hAnsi="Times New Roman"/>
          <w:sz w:val="24"/>
          <w:szCs w:val="24"/>
          <w:lang w:val="fr-FR"/>
        </w:rPr>
        <w:tab/>
        <w:t xml:space="preserve">MSSV : </w:t>
      </w:r>
      <w:r w:rsidRPr="004A210A">
        <w:rPr>
          <w:rFonts w:ascii="Times New Roman" w:hAnsi="Times New Roman"/>
          <w:sz w:val="24"/>
          <w:szCs w:val="24"/>
          <w:lang w:val="fr-FR"/>
        </w:rPr>
        <w:tab/>
      </w:r>
    </w:p>
    <w:p w:rsidR="00D67163" w:rsidRPr="004A210A" w:rsidRDefault="00D67163" w:rsidP="00D67163">
      <w:pPr>
        <w:tabs>
          <w:tab w:val="left" w:leader="dot" w:pos="9498"/>
        </w:tabs>
        <w:spacing w:line="288" w:lineRule="auto"/>
        <w:rPr>
          <w:rFonts w:ascii="Times New Roman" w:hAnsi="Times New Roman"/>
          <w:sz w:val="24"/>
          <w:szCs w:val="24"/>
          <w:lang w:val="fr-FR"/>
        </w:rPr>
      </w:pPr>
      <w:r w:rsidRPr="004A210A">
        <w:rPr>
          <w:rFonts w:ascii="Times New Roman" w:hAnsi="Times New Roman"/>
          <w:sz w:val="24"/>
          <w:szCs w:val="24"/>
          <w:lang w:val="fr-FR"/>
        </w:rPr>
        <w:t>Ngành :</w:t>
      </w:r>
      <w:r w:rsidRPr="004A210A">
        <w:rPr>
          <w:rFonts w:ascii="Times New Roman" w:hAnsi="Times New Roman"/>
          <w:sz w:val="24"/>
          <w:szCs w:val="24"/>
          <w:lang w:val="fr-FR"/>
        </w:rPr>
        <w:tab/>
      </w:r>
    </w:p>
    <w:p w:rsidR="00D67163" w:rsidRPr="004A210A" w:rsidRDefault="00D67163" w:rsidP="00D67163">
      <w:pPr>
        <w:tabs>
          <w:tab w:val="left" w:leader="dot" w:pos="9498"/>
        </w:tabs>
        <w:spacing w:line="288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Vị trí TSN</w:t>
      </w:r>
      <w:r w:rsidRPr="004A210A">
        <w:rPr>
          <w:rFonts w:ascii="Times New Roman" w:hAnsi="Times New Roman"/>
          <w:sz w:val="24"/>
          <w:szCs w:val="24"/>
          <w:lang w:val="fr-FR"/>
        </w:rPr>
        <w:t>N:</w:t>
      </w:r>
      <w:r w:rsidRPr="004A210A">
        <w:rPr>
          <w:rFonts w:ascii="Times New Roman" w:hAnsi="Times New Roman"/>
          <w:sz w:val="24"/>
          <w:szCs w:val="24"/>
          <w:lang w:val="fr-FR"/>
        </w:rPr>
        <w:tab/>
      </w:r>
    </w:p>
    <w:p w:rsidR="00D67163" w:rsidRPr="00910D49" w:rsidRDefault="00D67163" w:rsidP="00D67163">
      <w:pPr>
        <w:tabs>
          <w:tab w:val="left" w:leader="dot" w:pos="9498"/>
        </w:tabs>
        <w:spacing w:line="288" w:lineRule="auto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  <w:gridCol w:w="2375"/>
      </w:tblGrid>
      <w:tr w:rsidR="00D67163" w:rsidRPr="004A210A" w:rsidTr="00D67163">
        <w:tc>
          <w:tcPr>
            <w:tcW w:w="2943" w:type="dxa"/>
            <w:shd w:val="clear" w:color="auto" w:fill="auto"/>
          </w:tcPr>
          <w:p w:rsidR="00D67163" w:rsidRPr="004A210A" w:rsidRDefault="00D67163" w:rsidP="00996C61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>Tuần/ Ngày tháng năm</w:t>
            </w:r>
          </w:p>
        </w:tc>
        <w:tc>
          <w:tcPr>
            <w:tcW w:w="4253" w:type="dxa"/>
            <w:shd w:val="clear" w:color="auto" w:fill="auto"/>
          </w:tcPr>
          <w:p w:rsidR="00D67163" w:rsidRPr="004A210A" w:rsidRDefault="00D67163" w:rsidP="00996C61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>Nội dung</w:t>
            </w:r>
          </w:p>
        </w:tc>
        <w:tc>
          <w:tcPr>
            <w:tcW w:w="2375" w:type="dxa"/>
            <w:shd w:val="clear" w:color="auto" w:fill="auto"/>
          </w:tcPr>
          <w:p w:rsidR="00D67163" w:rsidRPr="004A210A" w:rsidRDefault="00D67163" w:rsidP="00D67163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CBHD</w:t>
            </w:r>
            <w:r w:rsidRPr="004A21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ký xác nhận</w:t>
            </w:r>
          </w:p>
        </w:tc>
      </w:tr>
      <w:tr w:rsidR="00D67163" w:rsidRPr="004A210A" w:rsidTr="00D67163">
        <w:tc>
          <w:tcPr>
            <w:tcW w:w="2943" w:type="dxa"/>
            <w:shd w:val="clear" w:color="auto" w:fill="auto"/>
          </w:tcPr>
          <w:p w:rsidR="00D67163" w:rsidRPr="004A210A" w:rsidRDefault="00D67163" w:rsidP="00996C61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D67163" w:rsidRPr="004A210A" w:rsidRDefault="00D67163" w:rsidP="00996C61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4A210A" w:rsidRDefault="00D67163" w:rsidP="00996C61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  <w:tr w:rsidR="00D67163" w:rsidRPr="008A4A00" w:rsidTr="00D67163">
        <w:tc>
          <w:tcPr>
            <w:tcW w:w="294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4253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  <w:tc>
          <w:tcPr>
            <w:tcW w:w="2375" w:type="dxa"/>
            <w:shd w:val="clear" w:color="auto" w:fill="auto"/>
          </w:tcPr>
          <w:p w:rsidR="00D67163" w:rsidRPr="008A4A00" w:rsidRDefault="00D67163" w:rsidP="00996C61">
            <w:pPr>
              <w:rPr>
                <w:lang w:val="fr-FR"/>
              </w:rPr>
            </w:pPr>
          </w:p>
        </w:tc>
      </w:tr>
    </w:tbl>
    <w:p w:rsidR="00D67163" w:rsidRDefault="00D67163" w:rsidP="00D67163">
      <w:r w:rsidRPr="00910D49">
        <w:rPr>
          <w:lang w:val="fr-FR"/>
        </w:rPr>
        <w:tab/>
      </w:r>
      <w:r w:rsidRPr="00910D49">
        <w:rPr>
          <w:lang w:val="fr-FR"/>
        </w:rPr>
        <w:tab/>
      </w:r>
    </w:p>
    <w:p w:rsidR="00D67163" w:rsidRDefault="00D67163" w:rsidP="00D67163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:rsidR="00D67163" w:rsidRDefault="00D67163" w:rsidP="00D67163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:rsidR="00D67163" w:rsidRDefault="00D67163" w:rsidP="00D67163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:rsidR="00D67163" w:rsidRDefault="00D67163" w:rsidP="00D67163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:rsidR="001B0C23" w:rsidRDefault="001B0C23"/>
    <w:sectPr w:rsidR="001B0C23" w:rsidSect="00D33138">
      <w:headerReference w:type="default" r:id="rId5"/>
      <w:footerReference w:type="default" r:id="rId6"/>
      <w:pgSz w:w="11907" w:h="16840"/>
      <w:pgMar w:top="924" w:right="1134" w:bottom="990" w:left="1418" w:header="432" w:footer="195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3E" w:rsidRPr="00D33138" w:rsidRDefault="00D67163" w:rsidP="00D33138">
    <w:pPr>
      <w:pStyle w:val="Footer"/>
      <w:jc w:val="right"/>
      <w:rPr>
        <w:rFonts w:ascii="Times New Roman" w:hAnsi="Times New Roman"/>
        <w:iCs/>
        <w:sz w:val="24"/>
        <w:szCs w:val="24"/>
      </w:rPr>
    </w:pPr>
    <w:r w:rsidRPr="00D33138">
      <w:rPr>
        <w:rFonts w:ascii="Times New Roman" w:hAnsi="Times New Roman"/>
        <w:iCs/>
        <w:sz w:val="24"/>
        <w:szCs w:val="24"/>
      </w:rPr>
      <w:fldChar w:fldCharType="begin"/>
    </w:r>
    <w:r w:rsidRPr="00D33138">
      <w:rPr>
        <w:rFonts w:ascii="Times New Roman" w:hAnsi="Times New Roman"/>
        <w:iCs/>
        <w:sz w:val="24"/>
        <w:szCs w:val="24"/>
      </w:rPr>
      <w:instrText xml:space="preserve"> PAGE   \* MERGEFORMAT </w:instrText>
    </w:r>
    <w:r w:rsidRPr="00D33138">
      <w:rPr>
        <w:rFonts w:ascii="Times New Roman" w:hAnsi="Times New Roman"/>
        <w:iCs/>
        <w:sz w:val="24"/>
        <w:szCs w:val="24"/>
      </w:rPr>
      <w:fldChar w:fldCharType="separate"/>
    </w:r>
    <w:r w:rsidRPr="00D67163">
      <w:rPr>
        <w:rFonts w:ascii="Cambria" w:hAnsi="Cambria" w:cs="Cambria"/>
        <w:iCs/>
        <w:noProof/>
        <w:sz w:val="24"/>
        <w:szCs w:val="24"/>
      </w:rPr>
      <w:t>1</w:t>
    </w:r>
    <w:r w:rsidRPr="00D33138">
      <w:rPr>
        <w:rFonts w:ascii="Times New Roman" w:hAnsi="Times New Roman"/>
        <w:iCs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87"/>
      <w:gridCol w:w="5332"/>
      <w:gridCol w:w="3153"/>
    </w:tblGrid>
    <w:tr w:rsidR="00E14A3E" w:rsidTr="008D48C9">
      <w:trPr>
        <w:cantSplit/>
        <w:trHeight w:val="81"/>
        <w:jc w:val="center"/>
      </w:trPr>
      <w:tc>
        <w:tcPr>
          <w:tcW w:w="1787" w:type="dxa"/>
          <w:vMerge w:val="restart"/>
          <w:vAlign w:val="center"/>
        </w:tcPr>
        <w:p w:rsidR="00E14A3E" w:rsidRDefault="00D67163">
          <w:pPr>
            <w:pStyle w:val="Heading1"/>
            <w:spacing w:before="120" w:after="120"/>
            <w:ind w:left="181" w:hanging="181"/>
            <w:jc w:val="center"/>
          </w:pPr>
          <w:r>
            <w:rPr>
              <w:b w:val="0"/>
              <w:bCs w:val="0"/>
            </w:rPr>
            <w:t xml:space="preserve">  </w:t>
          </w:r>
          <w:r>
            <w:rPr>
              <w:noProof/>
            </w:rPr>
            <w:drawing>
              <wp:inline distT="0" distB="0" distL="0" distR="0">
                <wp:extent cx="1000125" cy="552450"/>
                <wp:effectExtent l="0" t="0" r="9525" b="0"/>
                <wp:docPr id="1" name="Picture 1" descr="Logo Tr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ruo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2" w:type="dxa"/>
          <w:vMerge w:val="restart"/>
        </w:tcPr>
        <w:p w:rsidR="003250F7" w:rsidRDefault="00D67163">
          <w:pPr>
            <w:spacing w:before="60" w:after="60"/>
            <w:jc w:val="center"/>
            <w:rPr>
              <w:rFonts w:ascii="Times New Roman" w:hAnsi="Times New Roman"/>
              <w:sz w:val="28"/>
              <w:szCs w:val="32"/>
              <w:u w:val="single"/>
            </w:rPr>
          </w:pPr>
        </w:p>
        <w:p w:rsidR="00E14A3E" w:rsidRPr="00016479" w:rsidRDefault="00D67163" w:rsidP="00364191">
          <w:pPr>
            <w:spacing w:before="60" w:after="60"/>
            <w:jc w:val="left"/>
            <w:rPr>
              <w:rFonts w:ascii="Times New Roman" w:hAnsi="Times New Roman"/>
              <w:sz w:val="28"/>
              <w:szCs w:val="32"/>
              <w:u w:val="single"/>
            </w:rPr>
          </w:pPr>
          <w:r>
            <w:rPr>
              <w:rFonts w:ascii="Times New Roman" w:hAnsi="Times New Roman"/>
              <w:sz w:val="28"/>
              <w:szCs w:val="32"/>
              <w:u w:val="single"/>
            </w:rPr>
            <w:t>Thủ tục</w:t>
          </w:r>
          <w:r w:rsidRPr="00016479">
            <w:rPr>
              <w:rFonts w:ascii="Times New Roman" w:hAnsi="Times New Roman"/>
              <w:sz w:val="28"/>
              <w:szCs w:val="32"/>
              <w:u w:val="single"/>
            </w:rPr>
            <w:t>:</w:t>
          </w:r>
        </w:p>
        <w:p w:rsidR="00E14A3E" w:rsidRPr="00E22FBF" w:rsidRDefault="00D67163" w:rsidP="00D82387">
          <w:pPr>
            <w:spacing w:before="60" w:after="60"/>
            <w:jc w:val="center"/>
            <w:rPr>
              <w:rFonts w:ascii="Times New Roman" w:hAnsi="Times New Roman"/>
              <w:b/>
              <w:sz w:val="28"/>
              <w:szCs w:val="32"/>
            </w:rPr>
          </w:pPr>
          <w:r>
            <w:rPr>
              <w:rFonts w:ascii="Times New Roman" w:hAnsi="Times New Roman"/>
              <w:b/>
              <w:sz w:val="28"/>
              <w:szCs w:val="32"/>
            </w:rPr>
            <w:t xml:space="preserve">TỔ CHỨC HỌC PHẦN </w:t>
          </w:r>
          <w:r>
            <w:rPr>
              <w:rFonts w:ascii="Times New Roman" w:hAnsi="Times New Roman"/>
              <w:b/>
              <w:sz w:val="28"/>
              <w:szCs w:val="32"/>
            </w:rPr>
            <w:t>TẬP</w:t>
          </w:r>
          <w:r>
            <w:rPr>
              <w:rFonts w:ascii="Times New Roman" w:hAnsi="Times New Roman"/>
              <w:b/>
              <w:sz w:val="28"/>
              <w:szCs w:val="32"/>
            </w:rPr>
            <w:t xml:space="preserve"> SỰ NGHỀ</w:t>
          </w:r>
          <w:r>
            <w:rPr>
              <w:rFonts w:ascii="Times New Roman" w:hAnsi="Times New Roman"/>
              <w:b/>
              <w:sz w:val="28"/>
              <w:szCs w:val="32"/>
            </w:rPr>
            <w:t xml:space="preserve"> NGHIỆP</w:t>
          </w:r>
        </w:p>
      </w:tc>
      <w:tc>
        <w:tcPr>
          <w:tcW w:w="3153" w:type="dxa"/>
          <w:vAlign w:val="center"/>
        </w:tcPr>
        <w:p w:rsidR="00E14A3E" w:rsidRPr="00D44288" w:rsidRDefault="00D67163" w:rsidP="00D82387">
          <w:pPr>
            <w:spacing w:before="60"/>
            <w:jc w:val="left"/>
            <w:rPr>
              <w:rFonts w:ascii="Times New Roman" w:hAnsi="Times New Roman"/>
              <w:bCs/>
              <w:i/>
              <w:iCs/>
              <w:sz w:val="24"/>
              <w:szCs w:val="24"/>
            </w:rPr>
          </w:pPr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 xml:space="preserve">Mã </w:t>
          </w:r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>số</w:t>
          </w:r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>:</w:t>
          </w:r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>T</w:t>
          </w:r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>T</w:t>
          </w:r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>/P.Đ</w:t>
          </w:r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>H</w:t>
          </w:r>
          <w:r>
            <w:rPr>
              <w:rFonts w:ascii="Times New Roman" w:hAnsi="Times New Roman"/>
              <w:bCs/>
              <w:i/>
              <w:iCs/>
              <w:sz w:val="24"/>
              <w:szCs w:val="24"/>
            </w:rPr>
            <w:t>/</w:t>
          </w:r>
        </w:p>
      </w:tc>
    </w:tr>
    <w:tr w:rsidR="00E14A3E" w:rsidTr="008D48C9">
      <w:trPr>
        <w:cantSplit/>
        <w:trHeight w:val="363"/>
        <w:jc w:val="center"/>
      </w:trPr>
      <w:tc>
        <w:tcPr>
          <w:tcW w:w="1787" w:type="dxa"/>
          <w:vMerge/>
        </w:tcPr>
        <w:p w:rsidR="00E14A3E" w:rsidRDefault="00D67163">
          <w:pPr>
            <w:pStyle w:val="Heading1"/>
          </w:pPr>
        </w:p>
      </w:tc>
      <w:tc>
        <w:tcPr>
          <w:tcW w:w="5332" w:type="dxa"/>
          <w:vMerge/>
        </w:tcPr>
        <w:p w:rsidR="00E14A3E" w:rsidRDefault="00D67163">
          <w:pPr>
            <w:pStyle w:val="Heading1"/>
          </w:pPr>
        </w:p>
      </w:tc>
      <w:tc>
        <w:tcPr>
          <w:tcW w:w="3153" w:type="dxa"/>
          <w:vAlign w:val="center"/>
        </w:tcPr>
        <w:p w:rsidR="00E14A3E" w:rsidRPr="00D44288" w:rsidRDefault="00D67163" w:rsidP="00D82387">
          <w:pPr>
            <w:pStyle w:val="Heading1"/>
            <w:spacing w:before="60"/>
            <w:ind w:hanging="720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Lần ban hành: 01</w:t>
          </w:r>
        </w:p>
      </w:tc>
    </w:tr>
    <w:tr w:rsidR="008A72BE" w:rsidTr="008A72BE">
      <w:trPr>
        <w:cantSplit/>
        <w:trHeight w:val="473"/>
        <w:jc w:val="center"/>
      </w:trPr>
      <w:tc>
        <w:tcPr>
          <w:tcW w:w="1787" w:type="dxa"/>
          <w:vMerge/>
        </w:tcPr>
        <w:p w:rsidR="008A72BE" w:rsidRDefault="00D67163">
          <w:pPr>
            <w:pStyle w:val="Heading1"/>
          </w:pPr>
        </w:p>
      </w:tc>
      <w:tc>
        <w:tcPr>
          <w:tcW w:w="5332" w:type="dxa"/>
          <w:vMerge/>
        </w:tcPr>
        <w:p w:rsidR="008A72BE" w:rsidRDefault="00D67163">
          <w:pPr>
            <w:pStyle w:val="Heading1"/>
          </w:pPr>
        </w:p>
      </w:tc>
      <w:tc>
        <w:tcPr>
          <w:tcW w:w="3153" w:type="dxa"/>
          <w:vAlign w:val="center"/>
        </w:tcPr>
        <w:p w:rsidR="008A72BE" w:rsidRPr="00D44288" w:rsidRDefault="00D67163" w:rsidP="00A907E6">
          <w:pPr>
            <w:pStyle w:val="Heading1"/>
            <w:spacing w:before="60"/>
            <w:ind w:hanging="720"/>
            <w:rPr>
              <w:b w:val="0"/>
              <w:sz w:val="24"/>
              <w:szCs w:val="24"/>
            </w:rPr>
          </w:pPr>
          <w:r w:rsidRPr="00D44288">
            <w:rPr>
              <w:b w:val="0"/>
              <w:sz w:val="24"/>
              <w:szCs w:val="24"/>
            </w:rPr>
            <w:t xml:space="preserve">Hiệu lực từ </w:t>
          </w:r>
          <w:r>
            <w:rPr>
              <w:b w:val="0"/>
              <w:sz w:val="24"/>
              <w:szCs w:val="24"/>
            </w:rPr>
            <w:t xml:space="preserve">ngày: </w:t>
          </w:r>
        </w:p>
      </w:tc>
    </w:tr>
  </w:tbl>
  <w:p w:rsidR="00E14A3E" w:rsidRDefault="00D67163" w:rsidP="00C2048A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63"/>
    <w:rsid w:val="001B0C23"/>
    <w:rsid w:val="00C1767F"/>
    <w:rsid w:val="00D67163"/>
    <w:rsid w:val="00F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63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7163"/>
    <w:pPr>
      <w:keepNext/>
      <w:tabs>
        <w:tab w:val="left" w:pos="720"/>
        <w:tab w:val="left" w:pos="1134"/>
      </w:tabs>
      <w:spacing w:before="0" w:after="0"/>
      <w:ind w:left="720" w:hanging="180"/>
      <w:jc w:val="left"/>
      <w:outlineLvl w:val="0"/>
    </w:pPr>
    <w:rPr>
      <w:rFonts w:ascii="Times New Roman" w:hAnsi="Times New Roman"/>
      <w:b/>
      <w:bCs/>
      <w:i/>
      <w:iCs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163"/>
    <w:rPr>
      <w:rFonts w:ascii="Times New Roman" w:eastAsia="Times New Roman" w:hAnsi="Times New Roman" w:cs="Times New Roman"/>
      <w:b/>
      <w:bCs/>
      <w:i/>
      <w:iCs/>
      <w:sz w:val="26"/>
      <w:szCs w:val="20"/>
    </w:rPr>
  </w:style>
  <w:style w:type="paragraph" w:styleId="Footer">
    <w:name w:val="footer"/>
    <w:basedOn w:val="Normal"/>
    <w:link w:val="FooterChar"/>
    <w:rsid w:val="00D67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163"/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aliases w:val=" Char"/>
    <w:basedOn w:val="Normal"/>
    <w:link w:val="HeaderChar"/>
    <w:rsid w:val="00D6716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 Char Char"/>
    <w:basedOn w:val="DefaultParagraphFont"/>
    <w:link w:val="Header"/>
    <w:rsid w:val="00D67163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6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63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7163"/>
    <w:pPr>
      <w:keepNext/>
      <w:tabs>
        <w:tab w:val="left" w:pos="720"/>
        <w:tab w:val="left" w:pos="1134"/>
      </w:tabs>
      <w:spacing w:before="0" w:after="0"/>
      <w:ind w:left="720" w:hanging="180"/>
      <w:jc w:val="left"/>
      <w:outlineLvl w:val="0"/>
    </w:pPr>
    <w:rPr>
      <w:rFonts w:ascii="Times New Roman" w:hAnsi="Times New Roman"/>
      <w:b/>
      <w:bCs/>
      <w:i/>
      <w:iCs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163"/>
    <w:rPr>
      <w:rFonts w:ascii="Times New Roman" w:eastAsia="Times New Roman" w:hAnsi="Times New Roman" w:cs="Times New Roman"/>
      <w:b/>
      <w:bCs/>
      <w:i/>
      <w:iCs/>
      <w:sz w:val="26"/>
      <w:szCs w:val="20"/>
    </w:rPr>
  </w:style>
  <w:style w:type="paragraph" w:styleId="Footer">
    <w:name w:val="footer"/>
    <w:basedOn w:val="Normal"/>
    <w:link w:val="FooterChar"/>
    <w:rsid w:val="00D67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163"/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aliases w:val=" Char"/>
    <w:basedOn w:val="Normal"/>
    <w:link w:val="HeaderChar"/>
    <w:rsid w:val="00D6716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 Char Char"/>
    <w:basedOn w:val="DefaultParagraphFont"/>
    <w:link w:val="Header"/>
    <w:rsid w:val="00D67163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6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2016-12-15T10:49:00Z</dcterms:created>
  <dcterms:modified xsi:type="dcterms:W3CDTF">2016-12-15T10:51:00Z</dcterms:modified>
</cp:coreProperties>
</file>